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C46" w:rsidRPr="009019CC" w:rsidRDefault="005D1B58" w:rsidP="00F220F7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r w:rsidRPr="009019C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8" style="position:absolute;left:0;text-align:left;margin-left:30.45pt;margin-top:7.05pt;width:40.5pt;height:54pt;z-index:251659264">
            <v:textbox>
              <w:txbxContent>
                <w:p w:rsidR="00743030" w:rsidRPr="00743030" w:rsidRDefault="00743030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И</w:t>
                  </w:r>
                </w:p>
              </w:txbxContent>
            </v:textbox>
          </v:oval>
        </w:pict>
      </w:r>
      <w:r w:rsidR="00F220F7" w:rsidRPr="009019CC">
        <w:rPr>
          <w:rFonts w:ascii="Times New Roman" w:hAnsi="Times New Roman" w:cs="Times New Roman"/>
          <w:b/>
          <w:caps/>
          <w:sz w:val="24"/>
          <w:szCs w:val="24"/>
        </w:rPr>
        <w:t>Развитие  личности</w:t>
      </w:r>
    </w:p>
    <w:p w:rsidR="00960C46" w:rsidRPr="009019CC" w:rsidRDefault="008C2F2E" w:rsidP="00960C46">
      <w:pPr>
        <w:rPr>
          <w:rFonts w:ascii="Times New Roman" w:hAnsi="Times New Roman" w:cs="Times New Roman"/>
          <w:sz w:val="24"/>
          <w:szCs w:val="24"/>
        </w:rPr>
      </w:pPr>
      <w:r w:rsidRPr="009019CC">
        <w:rPr>
          <w:rFonts w:ascii="Times New Roman" w:hAnsi="Times New Roman" w:cs="Times New Roman"/>
          <w:sz w:val="24"/>
          <w:szCs w:val="24"/>
        </w:rPr>
        <w:t xml:space="preserve">                               Биологическое существо.</w:t>
      </w:r>
    </w:p>
    <w:p w:rsidR="00960C46" w:rsidRPr="009019CC" w:rsidRDefault="005D1B58" w:rsidP="00960C46">
      <w:pPr>
        <w:tabs>
          <w:tab w:val="left" w:pos="2265"/>
        </w:tabs>
        <w:rPr>
          <w:rFonts w:ascii="Times New Roman" w:hAnsi="Times New Roman" w:cs="Times New Roman"/>
          <w:sz w:val="24"/>
          <w:szCs w:val="24"/>
        </w:rPr>
      </w:pPr>
      <w:r w:rsidRPr="009019C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9" style="position:absolute;margin-left:30.45pt;margin-top:8.35pt;width:40.5pt;height:54.75pt;z-index:251660288">
            <v:textbox>
              <w:txbxContent>
                <w:p w:rsidR="00743030" w:rsidRPr="00743030" w:rsidRDefault="00743030">
                  <w:pPr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Ч</w:t>
                  </w:r>
                </w:p>
              </w:txbxContent>
            </v:textbox>
          </v:oval>
        </w:pict>
      </w:r>
      <w:r w:rsidR="00960C46" w:rsidRPr="009019CC">
        <w:rPr>
          <w:rFonts w:ascii="Times New Roman" w:hAnsi="Times New Roman" w:cs="Times New Roman"/>
          <w:sz w:val="24"/>
          <w:szCs w:val="24"/>
        </w:rPr>
        <w:tab/>
        <w:t>.</w:t>
      </w:r>
    </w:p>
    <w:p w:rsidR="00960C46" w:rsidRPr="009019CC" w:rsidRDefault="008C2F2E" w:rsidP="00F220F7">
      <w:pPr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 w:rsidRPr="009019CC">
        <w:rPr>
          <w:rFonts w:ascii="Times New Roman" w:hAnsi="Times New Roman" w:cs="Times New Roman"/>
          <w:sz w:val="24"/>
          <w:szCs w:val="24"/>
        </w:rPr>
        <w:tab/>
        <w:t>Биологическое  +  социальное.</w:t>
      </w:r>
    </w:p>
    <w:p w:rsidR="0034133D" w:rsidRPr="009019CC" w:rsidRDefault="005D1B58" w:rsidP="00960C46">
      <w:pPr>
        <w:tabs>
          <w:tab w:val="left" w:pos="2280"/>
        </w:tabs>
        <w:rPr>
          <w:rFonts w:ascii="Times New Roman" w:hAnsi="Times New Roman" w:cs="Times New Roman"/>
          <w:sz w:val="24"/>
          <w:szCs w:val="24"/>
        </w:rPr>
      </w:pPr>
      <w:r w:rsidRPr="009019C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0" style="position:absolute;margin-left:29.7pt;margin-top:12.05pt;width:42pt;height:51.75pt;z-index:251661312">
            <v:textbox>
              <w:txbxContent>
                <w:p w:rsidR="00743030" w:rsidRPr="00743030" w:rsidRDefault="00743030">
                  <w:pPr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Л</w:t>
                  </w:r>
                </w:p>
              </w:txbxContent>
            </v:textbox>
          </v:oval>
        </w:pict>
      </w:r>
      <w:r w:rsidR="008C2F2E" w:rsidRPr="009019CC">
        <w:rPr>
          <w:rFonts w:ascii="Times New Roman" w:hAnsi="Times New Roman" w:cs="Times New Roman"/>
          <w:sz w:val="24"/>
          <w:szCs w:val="24"/>
        </w:rPr>
        <w:tab/>
      </w:r>
    </w:p>
    <w:p w:rsidR="00960C46" w:rsidRPr="009019CC" w:rsidRDefault="008C2F2E" w:rsidP="00F220F7">
      <w:pPr>
        <w:tabs>
          <w:tab w:val="left" w:pos="1843"/>
          <w:tab w:val="left" w:pos="2280"/>
        </w:tabs>
        <w:rPr>
          <w:rFonts w:ascii="Times New Roman" w:hAnsi="Times New Roman" w:cs="Times New Roman"/>
          <w:sz w:val="24"/>
          <w:szCs w:val="24"/>
        </w:rPr>
      </w:pPr>
      <w:r w:rsidRPr="009019C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220F7" w:rsidRPr="009019CC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9019CC">
        <w:rPr>
          <w:rFonts w:ascii="Times New Roman" w:hAnsi="Times New Roman" w:cs="Times New Roman"/>
          <w:sz w:val="24"/>
          <w:szCs w:val="24"/>
        </w:rPr>
        <w:t>Сознание+социальная</w:t>
      </w:r>
      <w:proofErr w:type="spellEnd"/>
      <w:r w:rsidRPr="009019CC">
        <w:rPr>
          <w:rFonts w:ascii="Times New Roman" w:hAnsi="Times New Roman" w:cs="Times New Roman"/>
          <w:sz w:val="24"/>
          <w:szCs w:val="24"/>
        </w:rPr>
        <w:t xml:space="preserve"> зрелость+ общественные отношения</w:t>
      </w:r>
    </w:p>
    <w:p w:rsidR="00960C46" w:rsidRPr="009019CC" w:rsidRDefault="005D1B58" w:rsidP="00960C46">
      <w:pPr>
        <w:tabs>
          <w:tab w:val="left" w:pos="2280"/>
        </w:tabs>
        <w:rPr>
          <w:rFonts w:ascii="Times New Roman" w:hAnsi="Times New Roman" w:cs="Times New Roman"/>
          <w:sz w:val="24"/>
          <w:szCs w:val="24"/>
        </w:rPr>
      </w:pPr>
      <w:r w:rsidRPr="009019C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1" style="position:absolute;margin-left:30.45pt;margin-top:14.25pt;width:42pt;height:51.75pt;z-index:251662336">
            <v:textbox>
              <w:txbxContent>
                <w:p w:rsidR="00743030" w:rsidRPr="00743030" w:rsidRDefault="00743030">
                  <w:pPr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И</w:t>
                  </w:r>
                </w:p>
              </w:txbxContent>
            </v:textbox>
          </v:oval>
        </w:pict>
      </w:r>
      <w:r w:rsidR="00960C46" w:rsidRPr="009019CC">
        <w:rPr>
          <w:rFonts w:ascii="Times New Roman" w:hAnsi="Times New Roman" w:cs="Times New Roman"/>
          <w:sz w:val="24"/>
          <w:szCs w:val="24"/>
        </w:rPr>
        <w:t xml:space="preserve">                          .</w:t>
      </w:r>
    </w:p>
    <w:p w:rsidR="00960C46" w:rsidRPr="009019CC" w:rsidRDefault="008C2F2E" w:rsidP="00960C46">
      <w:pPr>
        <w:tabs>
          <w:tab w:val="left" w:pos="2280"/>
        </w:tabs>
        <w:rPr>
          <w:rFonts w:ascii="Times New Roman" w:hAnsi="Times New Roman" w:cs="Times New Roman"/>
          <w:sz w:val="24"/>
          <w:szCs w:val="24"/>
        </w:rPr>
      </w:pPr>
      <w:r w:rsidRPr="009019C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220F7" w:rsidRPr="009019CC">
        <w:rPr>
          <w:rFonts w:ascii="Times New Roman" w:hAnsi="Times New Roman" w:cs="Times New Roman"/>
          <w:sz w:val="24"/>
          <w:szCs w:val="24"/>
        </w:rPr>
        <w:t xml:space="preserve">       </w:t>
      </w:r>
      <w:r w:rsidRPr="009019CC">
        <w:rPr>
          <w:rFonts w:ascii="Times New Roman" w:hAnsi="Times New Roman" w:cs="Times New Roman"/>
          <w:sz w:val="24"/>
          <w:szCs w:val="24"/>
        </w:rPr>
        <w:t xml:space="preserve"> Оригинальность, своеобразие личности.</w:t>
      </w:r>
    </w:p>
    <w:p w:rsidR="00960C46" w:rsidRPr="009019CC" w:rsidRDefault="005D1B58" w:rsidP="00960C46">
      <w:pPr>
        <w:tabs>
          <w:tab w:val="left" w:pos="2280"/>
        </w:tabs>
        <w:rPr>
          <w:rFonts w:ascii="Times New Roman" w:hAnsi="Times New Roman" w:cs="Times New Roman"/>
          <w:sz w:val="24"/>
          <w:szCs w:val="24"/>
        </w:rPr>
      </w:pPr>
      <w:r w:rsidRPr="009019C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margin-left:223.95pt;margin-top:25.25pt;width:1in;height:87.15pt;z-index:251658240">
            <v:textbox>
              <w:txbxContent>
                <w:p w:rsidR="00743030" w:rsidRPr="00743030" w:rsidRDefault="00743030">
                  <w:pPr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 xml:space="preserve"> я</w:t>
                  </w:r>
                </w:p>
              </w:txbxContent>
            </v:textbox>
          </v:oval>
        </w:pict>
      </w:r>
      <w:r w:rsidR="00960C46" w:rsidRPr="009019CC">
        <w:rPr>
          <w:rFonts w:ascii="Times New Roman" w:hAnsi="Times New Roman" w:cs="Times New Roman"/>
          <w:sz w:val="24"/>
          <w:szCs w:val="24"/>
        </w:rPr>
        <w:t xml:space="preserve">                              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F220F7" w:rsidRPr="009019CC" w:rsidTr="00F220F7">
        <w:tc>
          <w:tcPr>
            <w:tcW w:w="3473" w:type="dxa"/>
          </w:tcPr>
          <w:p w:rsidR="00F220F7" w:rsidRPr="009019CC" w:rsidRDefault="00F220F7" w:rsidP="00F220F7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Формирование</w:t>
            </w:r>
          </w:p>
        </w:tc>
        <w:tc>
          <w:tcPr>
            <w:tcW w:w="3474" w:type="dxa"/>
            <w:vMerge w:val="restart"/>
          </w:tcPr>
          <w:p w:rsidR="00F220F7" w:rsidRPr="009019CC" w:rsidRDefault="005D1B58" w:rsidP="00960C46">
            <w:pPr>
              <w:tabs>
                <w:tab w:val="left" w:pos="22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0" type="#_x0000_t32" style="position:absolute;margin-left:86.15pt;margin-top:10.05pt;width:97.5pt;height:17.25pt;flip:y;z-index:251683840;mso-position-horizontal-relative:text;mso-position-vertical-relative:text" o:connectortype="straight">
                  <v:stroke endarrow="block"/>
                </v:shape>
              </w:pict>
            </w:r>
          </w:p>
          <w:p w:rsidR="00F220F7" w:rsidRPr="009019CC" w:rsidRDefault="00F220F7" w:rsidP="00960C46">
            <w:pPr>
              <w:tabs>
                <w:tab w:val="left" w:pos="22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0F7" w:rsidRPr="009019CC" w:rsidRDefault="00F220F7" w:rsidP="00960C46">
            <w:pPr>
              <w:tabs>
                <w:tab w:val="left" w:pos="22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0F7" w:rsidRPr="009019CC" w:rsidRDefault="00F220F7" w:rsidP="00960C46">
            <w:pPr>
              <w:tabs>
                <w:tab w:val="left" w:pos="22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0F7" w:rsidRPr="009019CC" w:rsidRDefault="00F220F7" w:rsidP="00960C46">
            <w:pPr>
              <w:tabs>
                <w:tab w:val="left" w:pos="22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0F7" w:rsidRPr="009019CC" w:rsidRDefault="00F220F7" w:rsidP="00960C46">
            <w:pPr>
              <w:tabs>
                <w:tab w:val="left" w:pos="22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F220F7" w:rsidRPr="009019CC" w:rsidRDefault="00F220F7" w:rsidP="00F220F7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Развитие.</w:t>
            </w:r>
          </w:p>
        </w:tc>
      </w:tr>
      <w:tr w:rsidR="00F220F7" w:rsidRPr="009019CC" w:rsidTr="00F220F7">
        <w:tc>
          <w:tcPr>
            <w:tcW w:w="3473" w:type="dxa"/>
          </w:tcPr>
          <w:p w:rsidR="00F220F7" w:rsidRPr="009019CC" w:rsidRDefault="005D1B58" w:rsidP="00F220F7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59" type="#_x0000_t32" style="position:absolute;left:0;text-align:left;margin-left:154.8pt;margin-top:.75pt;width:105pt;height:12.75pt;flip:x y;z-index:251682816;mso-position-horizontal-relative:text;mso-position-vertical-relative:text" o:connectortype="straight">
                  <v:stroke endarrow="block"/>
                </v:shape>
              </w:pict>
            </w:r>
            <w:r w:rsidR="00F220F7" w:rsidRPr="009019CC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Наследственность, </w:t>
            </w:r>
          </w:p>
          <w:p w:rsidR="00F220F7" w:rsidRPr="009019CC" w:rsidRDefault="00F220F7" w:rsidP="00F220F7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среда, воспитание</w:t>
            </w:r>
          </w:p>
          <w:p w:rsidR="00F220F7" w:rsidRPr="009019CC" w:rsidRDefault="00F220F7" w:rsidP="00F220F7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0F7" w:rsidRPr="009019CC" w:rsidRDefault="00F220F7" w:rsidP="00F220F7">
            <w:pPr>
              <w:tabs>
                <w:tab w:val="left" w:pos="22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F220F7" w:rsidRPr="009019CC" w:rsidRDefault="00F220F7" w:rsidP="00960C46">
            <w:pPr>
              <w:tabs>
                <w:tab w:val="left" w:pos="22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F220F7" w:rsidRPr="009019CC" w:rsidRDefault="00F220F7" w:rsidP="00F220F7">
            <w:pPr>
              <w:tabs>
                <w:tab w:val="left" w:pos="2280"/>
                <w:tab w:val="left" w:pos="5550"/>
                <w:tab w:val="left" w:pos="6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количественные и качественные  изменения</w:t>
            </w:r>
          </w:p>
        </w:tc>
      </w:tr>
    </w:tbl>
    <w:p w:rsidR="00F220F7" w:rsidRPr="009019CC" w:rsidRDefault="00F220F7" w:rsidP="00960C46">
      <w:pPr>
        <w:tabs>
          <w:tab w:val="left" w:pos="2280"/>
        </w:tabs>
        <w:rPr>
          <w:rFonts w:ascii="Times New Roman" w:hAnsi="Times New Roman" w:cs="Times New Roman"/>
          <w:sz w:val="24"/>
          <w:szCs w:val="24"/>
        </w:rPr>
      </w:pPr>
    </w:p>
    <w:p w:rsidR="003F09D3" w:rsidRPr="009019CC" w:rsidRDefault="005D1B58" w:rsidP="00960C46">
      <w:pPr>
        <w:tabs>
          <w:tab w:val="left" w:pos="2280"/>
        </w:tabs>
        <w:rPr>
          <w:rFonts w:ascii="Times New Roman" w:hAnsi="Times New Roman" w:cs="Times New Roman"/>
          <w:sz w:val="24"/>
          <w:szCs w:val="24"/>
        </w:rPr>
      </w:pPr>
      <w:r w:rsidRPr="009019C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5" type="#_x0000_t96" style="position:absolute;margin-left:249.45pt;margin-top:5.25pt;width:25.5pt;height:41.95pt;z-index:251681792"/>
        </w:pict>
      </w:r>
      <w:r w:rsidRPr="009019C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4" type="#_x0000_t96" style="position:absolute;margin-left:424.2pt;margin-top:6.05pt;width:25.5pt;height:41.95pt;z-index:251680768"/>
        </w:pict>
      </w:r>
      <w:r w:rsidRPr="009019C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3" type="#_x0000_t96" style="position:absolute;margin-left:381.45pt;margin-top:5.25pt;width:25.5pt;height:41.95pt;z-index:251679744" adj="15510"/>
        </w:pict>
      </w:r>
      <w:r w:rsidRPr="009019C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2" type="#_x0000_t96" style="position:absolute;margin-left:339.45pt;margin-top:6.05pt;width:25.5pt;height:41.95pt;z-index:251678720" adj="16374"/>
        </w:pict>
      </w:r>
      <w:r w:rsidRPr="009019C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1" type="#_x0000_t96" style="position:absolute;margin-left:295.95pt;margin-top:5.25pt;width:25.5pt;height:41.95pt;z-index:251677696" adj="16760"/>
        </w:pict>
      </w:r>
      <w:r w:rsidRPr="009019C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2" type="#_x0000_t32" style="position:absolute;margin-left:66.45pt;margin-top:13.85pt;width:10.5pt;height:7.5pt;flip:x y;z-index:251670528" o:connectortype="straight"/>
        </w:pict>
      </w:r>
      <w:r w:rsidRPr="009019C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7" type="#_x0000_t38" style="position:absolute;margin-left:55.95pt;margin-top:13.85pt;width:10.5pt;height:7.5pt;flip:y;z-index:251674624" o:connectortype="curved" adj="10800,1213920,-290057"/>
        </w:pict>
      </w:r>
      <w:r w:rsidRPr="009019C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6" type="#_x0000_t32" style="position:absolute;margin-left:59.7pt;margin-top:21.35pt;width:.75pt;height:0;z-index:251673600" o:connectortype="curved" adj="-4168800,-1,-4168800"/>
        </w:pict>
      </w:r>
      <w:r w:rsidR="00B23915" w:rsidRPr="009019C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F09D3" w:rsidRPr="009019CC">
        <w:rPr>
          <w:rFonts w:ascii="Times New Roman" w:hAnsi="Times New Roman" w:cs="Times New Roman"/>
          <w:sz w:val="24"/>
          <w:szCs w:val="24"/>
        </w:rPr>
        <w:t>.</w:t>
      </w:r>
      <w:r w:rsidR="00B23915" w:rsidRPr="009019CC">
        <w:rPr>
          <w:rFonts w:ascii="Times New Roman" w:hAnsi="Times New Roman" w:cs="Times New Roman"/>
          <w:b/>
          <w:sz w:val="24"/>
          <w:szCs w:val="24"/>
        </w:rPr>
        <w:t>с</w:t>
      </w:r>
      <w:r w:rsidR="003F09D3" w:rsidRPr="009019CC">
        <w:rPr>
          <w:rFonts w:ascii="Times New Roman" w:hAnsi="Times New Roman" w:cs="Times New Roman"/>
          <w:sz w:val="24"/>
          <w:szCs w:val="24"/>
        </w:rPr>
        <w:t xml:space="preserve">  </w:t>
      </w:r>
      <w:r w:rsidR="00B23915" w:rsidRPr="009019C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3F09D3" w:rsidRPr="009019C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23915" w:rsidRPr="009019CC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960C46" w:rsidRPr="009019CC" w:rsidRDefault="005D1B58" w:rsidP="00DA77CA">
      <w:pPr>
        <w:tabs>
          <w:tab w:val="left" w:pos="5610"/>
        </w:tabs>
        <w:rPr>
          <w:rFonts w:ascii="Times New Roman" w:hAnsi="Times New Roman" w:cs="Times New Roman"/>
          <w:b/>
          <w:sz w:val="24"/>
          <w:szCs w:val="24"/>
        </w:rPr>
      </w:pPr>
      <w:r w:rsidRPr="009019C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0" type="#_x0000_t32" style="position:absolute;margin-left:102.45pt;margin-top:18.7pt;width:11.25pt;height:9pt;z-index:251668480" o:connectortype="straight"/>
        </w:pict>
      </w:r>
      <w:r w:rsidRPr="009019C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1" type="#_x0000_t32" style="position:absolute;margin-left:86.7pt;margin-top:2.95pt;width:9.75pt;height:7.55pt;z-index:251669504" o:connectortype="straight"/>
        </w:pict>
      </w:r>
      <w:r w:rsidRPr="009019C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5" type="#_x0000_t38" style="position:absolute;margin-left:33.85pt;margin-top:3.3pt;width:16.5pt;height:15.75pt;rotation:270;z-index:251672576" o:connectortype="curved" adj="10800,-600686,-168873"/>
        </w:pict>
      </w:r>
      <w:r w:rsidRPr="009019C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4" type="#_x0000_t38" style="position:absolute;margin-left:19.6pt;margin-top:20.6pt;width:11.95pt;height:9.75pt;rotation:90;z-index:251671552" o:connectortype="curved" adj="10755,-987065,-208770"/>
        </w:pict>
      </w:r>
      <w:r w:rsidR="00DA77CA" w:rsidRPr="009019CC">
        <w:rPr>
          <w:rFonts w:ascii="Times New Roman" w:hAnsi="Times New Roman" w:cs="Times New Roman"/>
          <w:b/>
          <w:sz w:val="24"/>
          <w:szCs w:val="24"/>
        </w:rPr>
        <w:tab/>
      </w:r>
    </w:p>
    <w:p w:rsidR="00960C46" w:rsidRPr="009019CC" w:rsidRDefault="005D1B58" w:rsidP="00960C46">
      <w:pPr>
        <w:tabs>
          <w:tab w:val="left" w:pos="2280"/>
        </w:tabs>
        <w:rPr>
          <w:rFonts w:ascii="Times New Roman" w:hAnsi="Times New Roman" w:cs="Times New Roman"/>
          <w:b/>
          <w:sz w:val="24"/>
          <w:szCs w:val="24"/>
        </w:rPr>
      </w:pPr>
      <w:r w:rsidRPr="009019C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9" type="#_x0000_t32" style="position:absolute;margin-left:20.7pt;margin-top:8.2pt;width:99pt;height:0;z-index:251667456" o:connectortype="straight"/>
        </w:pict>
      </w:r>
      <w:r w:rsidR="00B23915" w:rsidRPr="009019CC">
        <w:rPr>
          <w:rFonts w:ascii="Times New Roman" w:hAnsi="Times New Roman" w:cs="Times New Roman"/>
          <w:b/>
          <w:sz w:val="24"/>
          <w:szCs w:val="24"/>
        </w:rPr>
        <w:t>а                                   б</w:t>
      </w:r>
    </w:p>
    <w:p w:rsidR="00960C46" w:rsidRPr="009019CC" w:rsidRDefault="00960C46" w:rsidP="00960C46">
      <w:pPr>
        <w:tabs>
          <w:tab w:val="left" w:pos="2280"/>
        </w:tabs>
        <w:rPr>
          <w:rFonts w:ascii="Times New Roman" w:hAnsi="Times New Roman" w:cs="Times New Roman"/>
          <w:b/>
          <w:sz w:val="24"/>
          <w:szCs w:val="24"/>
        </w:rPr>
      </w:pPr>
      <w:r w:rsidRPr="009019C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</w:p>
    <w:p w:rsidR="00960C46" w:rsidRPr="009019CC" w:rsidRDefault="008C2F2E" w:rsidP="008C2F2E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9019CC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jc w:val="center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2107"/>
        <w:gridCol w:w="1895"/>
        <w:gridCol w:w="1682"/>
        <w:gridCol w:w="1795"/>
        <w:gridCol w:w="1169"/>
        <w:gridCol w:w="1383"/>
      </w:tblGrid>
      <w:tr w:rsidR="00F220F7" w:rsidRPr="009019CC" w:rsidTr="00F220F7">
        <w:trPr>
          <w:jc w:val="center"/>
        </w:trPr>
        <w:tc>
          <w:tcPr>
            <w:tcW w:w="10926" w:type="dxa"/>
            <w:gridSpan w:val="7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Возрастная     шкала.</w:t>
            </w:r>
          </w:p>
          <w:p w:rsidR="00F220F7" w:rsidRPr="009019CC" w:rsidRDefault="005D1B58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062" type="#_x0000_t32" style="position:absolute;left:0;text-align:left;margin-left:272.45pt;margin-top:1.15pt;width:30pt;height:21.75pt;z-index:251685888" o:connectortype="straight">
                  <v:stroke endarrow="block"/>
                </v:shape>
              </w:pict>
            </w:r>
            <w:r w:rsidRPr="009019C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061" type="#_x0000_t32" style="position:absolute;left:0;text-align:left;margin-left:62.6pt;margin-top:1.15pt;width:209.85pt;height:27pt;flip:x;z-index:251684864" o:connectortype="straight">
                  <v:stroke endarrow="block"/>
                </v:shape>
              </w:pict>
            </w:r>
          </w:p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20F7" w:rsidRPr="009019CC" w:rsidTr="00F220F7">
        <w:trPr>
          <w:jc w:val="center"/>
        </w:trPr>
        <w:tc>
          <w:tcPr>
            <w:tcW w:w="1402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>Прената</w:t>
            </w:r>
            <w:proofErr w:type="spellEnd"/>
          </w:p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>льный</w:t>
            </w:r>
            <w:proofErr w:type="spellEnd"/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</w:t>
            </w:r>
          </w:p>
        </w:tc>
        <w:tc>
          <w:tcPr>
            <w:tcW w:w="9524" w:type="dxa"/>
            <w:gridSpan w:val="6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Онтогенез.</w:t>
            </w:r>
          </w:p>
          <w:p w:rsidR="00F220F7" w:rsidRPr="009019CC" w:rsidRDefault="005D1B58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caps/>
                <w:noProof/>
                <w:sz w:val="24"/>
                <w:szCs w:val="24"/>
                <w:lang w:eastAsia="ru-RU"/>
              </w:rPr>
              <w:pict>
                <v:shape id="_x0000_s1067" type="#_x0000_t32" style="position:absolute;left:0;text-align:left;margin-left:232.35pt;margin-top:-.55pt;width:49.65pt;height:26.25pt;z-index:251691008" o:connectortype="straight">
                  <v:stroke endarrow="block"/>
                </v:shape>
              </w:pict>
            </w:r>
            <w:r w:rsidRPr="009019CC">
              <w:rPr>
                <w:rFonts w:ascii="Times New Roman" w:hAnsi="Times New Roman" w:cs="Times New Roman"/>
                <w:b/>
                <w:caps/>
                <w:noProof/>
                <w:sz w:val="24"/>
                <w:szCs w:val="24"/>
                <w:lang w:eastAsia="ru-RU"/>
              </w:rPr>
              <w:pict>
                <v:shape id="_x0000_s1066" type="#_x0000_t32" style="position:absolute;left:0;text-align:left;margin-left:226.35pt;margin-top:-.55pt;width:6pt;height:22.5pt;flip:x;z-index:251689984" o:connectortype="straight">
                  <v:stroke endarrow="block"/>
                </v:shape>
              </w:pict>
            </w:r>
            <w:r w:rsidRPr="009019CC">
              <w:rPr>
                <w:rFonts w:ascii="Times New Roman" w:hAnsi="Times New Roman" w:cs="Times New Roman"/>
                <w:b/>
                <w:caps/>
                <w:noProof/>
                <w:sz w:val="24"/>
                <w:szCs w:val="24"/>
                <w:lang w:eastAsia="ru-RU"/>
              </w:rPr>
              <w:pict>
                <v:shape id="_x0000_s1065" type="#_x0000_t32" style="position:absolute;left:0;text-align:left;margin-left:166.5pt;margin-top:-.55pt;width:65.85pt;height:22.5pt;flip:x;z-index:251688960" o:connectortype="straight">
                  <v:stroke endarrow="block"/>
                </v:shape>
              </w:pict>
            </w:r>
            <w:r w:rsidRPr="009019CC">
              <w:rPr>
                <w:rFonts w:ascii="Times New Roman" w:hAnsi="Times New Roman" w:cs="Times New Roman"/>
                <w:b/>
                <w:caps/>
                <w:noProof/>
                <w:sz w:val="24"/>
                <w:szCs w:val="24"/>
                <w:lang w:eastAsia="ru-RU"/>
              </w:rPr>
              <w:pict>
                <v:shape id="_x0000_s1064" type="#_x0000_t32" style="position:absolute;left:0;text-align:left;margin-left:232.35pt;margin-top:-.55pt;width:198.75pt;height:26.25pt;z-index:251687936" o:connectortype="straight">
                  <v:stroke endarrow="block"/>
                </v:shape>
              </w:pict>
            </w:r>
            <w:r w:rsidRPr="009019CC">
              <w:rPr>
                <w:rFonts w:ascii="Times New Roman" w:hAnsi="Times New Roman" w:cs="Times New Roman"/>
                <w:b/>
                <w:caps/>
                <w:noProof/>
                <w:sz w:val="24"/>
                <w:szCs w:val="24"/>
                <w:lang w:eastAsia="ru-RU"/>
              </w:rPr>
              <w:pict>
                <v:shape id="_x0000_s1063" type="#_x0000_t32" style="position:absolute;left:0;text-align:left;margin-left:56.25pt;margin-top:-.55pt;width:176.1pt;height:22.5pt;flip:x;z-index:251686912" o:connectortype="straight">
                  <v:stroke endarrow="block"/>
                </v:shape>
              </w:pict>
            </w:r>
          </w:p>
        </w:tc>
      </w:tr>
      <w:tr w:rsidR="00F220F7" w:rsidRPr="009019CC" w:rsidTr="00F220F7">
        <w:trPr>
          <w:jc w:val="center"/>
        </w:trPr>
        <w:tc>
          <w:tcPr>
            <w:tcW w:w="1402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>до</w:t>
            </w:r>
          </w:p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>рождения</w:t>
            </w:r>
          </w:p>
        </w:tc>
        <w:tc>
          <w:tcPr>
            <w:tcW w:w="1956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>Младенчес</w:t>
            </w:r>
            <w:proofErr w:type="spellEnd"/>
          </w:p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>кий возраст</w:t>
            </w:r>
          </w:p>
        </w:tc>
        <w:tc>
          <w:tcPr>
            <w:tcW w:w="1762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>Раннее</w:t>
            </w:r>
          </w:p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>детство</w:t>
            </w:r>
          </w:p>
        </w:tc>
        <w:tc>
          <w:tcPr>
            <w:tcW w:w="1565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Дошкольный возраст</w:t>
            </w:r>
          </w:p>
        </w:tc>
        <w:tc>
          <w:tcPr>
            <w:tcW w:w="1669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>Младший школьный возраст</w:t>
            </w:r>
          </w:p>
        </w:tc>
        <w:tc>
          <w:tcPr>
            <w:tcW w:w="1281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>Подрост</w:t>
            </w:r>
          </w:p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>ковый</w:t>
            </w:r>
            <w:proofErr w:type="spellEnd"/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возраст</w:t>
            </w:r>
          </w:p>
        </w:tc>
        <w:tc>
          <w:tcPr>
            <w:tcW w:w="1291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b/>
                <w:sz w:val="24"/>
                <w:szCs w:val="24"/>
              </w:rPr>
              <w:t>Старший школьник</w:t>
            </w:r>
          </w:p>
        </w:tc>
      </w:tr>
      <w:tr w:rsidR="00F220F7" w:rsidRPr="009019CC" w:rsidTr="00F220F7">
        <w:trPr>
          <w:jc w:val="center"/>
        </w:trPr>
        <w:tc>
          <w:tcPr>
            <w:tcW w:w="1402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От рождения до года.</w:t>
            </w:r>
          </w:p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Непосредственное</w:t>
            </w:r>
          </w:p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Эмоциональное</w:t>
            </w:r>
          </w:p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Общение.</w:t>
            </w:r>
          </w:p>
        </w:tc>
        <w:tc>
          <w:tcPr>
            <w:tcW w:w="1762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От 1до 3</w:t>
            </w:r>
          </w:p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Предметно-</w:t>
            </w:r>
            <w:proofErr w:type="spellStart"/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манипулятивная</w:t>
            </w:r>
            <w:proofErr w:type="spellEnd"/>
            <w:r w:rsidRPr="009019C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565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От 3 до 6</w:t>
            </w:r>
          </w:p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игра.</w:t>
            </w:r>
          </w:p>
        </w:tc>
        <w:tc>
          <w:tcPr>
            <w:tcW w:w="1669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От 6 до 10</w:t>
            </w:r>
          </w:p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Учебно-познавательная деятельность.</w:t>
            </w:r>
          </w:p>
        </w:tc>
        <w:tc>
          <w:tcPr>
            <w:tcW w:w="1281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От 11 до 15</w:t>
            </w:r>
          </w:p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Общение в процессе обучения и труда.</w:t>
            </w:r>
          </w:p>
        </w:tc>
        <w:tc>
          <w:tcPr>
            <w:tcW w:w="1291" w:type="dxa"/>
          </w:tcPr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От 16 до18</w:t>
            </w:r>
          </w:p>
          <w:p w:rsidR="00F220F7" w:rsidRPr="009019CC" w:rsidRDefault="00F220F7" w:rsidP="009019CC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  <w:proofErr w:type="spellStart"/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профессио</w:t>
            </w:r>
            <w:proofErr w:type="spellEnd"/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019CC">
              <w:rPr>
                <w:rFonts w:ascii="Times New Roman" w:hAnsi="Times New Roman" w:cs="Times New Roman"/>
                <w:sz w:val="24"/>
                <w:szCs w:val="24"/>
              </w:rPr>
              <w:t>нальная</w:t>
            </w:r>
            <w:proofErr w:type="spellEnd"/>
          </w:p>
        </w:tc>
      </w:tr>
      <w:bookmarkEnd w:id="0"/>
    </w:tbl>
    <w:p w:rsidR="005C3376" w:rsidRPr="009019CC" w:rsidRDefault="005C3376" w:rsidP="00F220F7">
      <w:pPr>
        <w:tabs>
          <w:tab w:val="left" w:pos="2280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5C3376" w:rsidRPr="009019CC" w:rsidSect="009019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B58" w:rsidRDefault="005D1B58" w:rsidP="00960C46">
      <w:pPr>
        <w:spacing w:after="0" w:line="240" w:lineRule="auto"/>
      </w:pPr>
      <w:r>
        <w:separator/>
      </w:r>
    </w:p>
  </w:endnote>
  <w:endnote w:type="continuationSeparator" w:id="0">
    <w:p w:rsidR="005D1B58" w:rsidRDefault="005D1B58" w:rsidP="00960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C46" w:rsidRDefault="00960C4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C46" w:rsidRDefault="00960C4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C46" w:rsidRDefault="00960C4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B58" w:rsidRDefault="005D1B58" w:rsidP="00960C46">
      <w:pPr>
        <w:spacing w:after="0" w:line="240" w:lineRule="auto"/>
      </w:pPr>
      <w:r>
        <w:separator/>
      </w:r>
    </w:p>
  </w:footnote>
  <w:footnote w:type="continuationSeparator" w:id="0">
    <w:p w:rsidR="005D1B58" w:rsidRDefault="005D1B58" w:rsidP="00960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C46" w:rsidRDefault="00960C4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C46" w:rsidRDefault="00960C4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C46" w:rsidRDefault="00960C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339B5"/>
    <w:multiLevelType w:val="hybridMultilevel"/>
    <w:tmpl w:val="196EFD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3030"/>
    <w:rsid w:val="002E666A"/>
    <w:rsid w:val="0034133D"/>
    <w:rsid w:val="003F09D3"/>
    <w:rsid w:val="004751E9"/>
    <w:rsid w:val="005C3376"/>
    <w:rsid w:val="005D1B58"/>
    <w:rsid w:val="0069685A"/>
    <w:rsid w:val="006B0FE6"/>
    <w:rsid w:val="00702B58"/>
    <w:rsid w:val="00743030"/>
    <w:rsid w:val="00767BC3"/>
    <w:rsid w:val="007E21BB"/>
    <w:rsid w:val="008C2F2E"/>
    <w:rsid w:val="009019CC"/>
    <w:rsid w:val="00960C46"/>
    <w:rsid w:val="009C15F8"/>
    <w:rsid w:val="00A0018B"/>
    <w:rsid w:val="00AF3A8B"/>
    <w:rsid w:val="00B23915"/>
    <w:rsid w:val="00CC11DC"/>
    <w:rsid w:val="00DA77CA"/>
    <w:rsid w:val="00E33464"/>
    <w:rsid w:val="00EA640C"/>
    <w:rsid w:val="00EE35F9"/>
    <w:rsid w:val="00F02E1A"/>
    <w:rsid w:val="00F220F7"/>
    <w:rsid w:val="00F87B5D"/>
    <w:rsid w:val="00FB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5"/>
        <o:r id="V:Rule2" type="connector" idref="#_x0000_s1040"/>
        <o:r id="V:Rule3" type="connector" idref="#_x0000_s1046"/>
        <o:r id="V:Rule4" type="connector" idref="#_x0000_s1044"/>
        <o:r id="V:Rule5" type="connector" idref="#_x0000_s1039"/>
        <o:r id="V:Rule6" type="connector" idref="#_x0000_s1042"/>
        <o:r id="V:Rule7" type="connector" idref="#_x0000_s1041"/>
        <o:r id="V:Rule8" type="connector" idref="#_x0000_s1060"/>
        <o:r id="V:Rule9" type="connector" idref="#_x0000_s1061"/>
        <o:r id="V:Rule10" type="connector" idref="#_x0000_s1063"/>
        <o:r id="V:Rule11" type="connector" idref="#_x0000_s1062"/>
        <o:r id="V:Rule12" type="connector" idref="#_x0000_s1067"/>
        <o:r id="V:Rule13" type="connector" idref="#_x0000_s1047"/>
        <o:r id="V:Rule14" type="connector" idref="#_x0000_s1066"/>
        <o:r id="V:Rule15" type="connector" idref="#_x0000_s1059"/>
        <o:r id="V:Rule16" type="connector" idref="#_x0000_s1064"/>
        <o:r id="V:Rule17" type="connector" idref="#_x0000_s106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C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60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60C46"/>
  </w:style>
  <w:style w:type="paragraph" w:styleId="a6">
    <w:name w:val="footer"/>
    <w:basedOn w:val="a"/>
    <w:link w:val="a7"/>
    <w:uiPriority w:val="99"/>
    <w:semiHidden/>
    <w:unhideWhenUsed/>
    <w:rsid w:val="00960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60C46"/>
  </w:style>
  <w:style w:type="paragraph" w:styleId="a8">
    <w:name w:val="List Paragraph"/>
    <w:basedOn w:val="a"/>
    <w:uiPriority w:val="34"/>
    <w:qFormat/>
    <w:rsid w:val="003F09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BBC54-B699-4A24-83F5-FDEC5FB2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</cp:lastModifiedBy>
  <cp:revision>18</cp:revision>
  <dcterms:created xsi:type="dcterms:W3CDTF">2012-11-01T09:18:00Z</dcterms:created>
  <dcterms:modified xsi:type="dcterms:W3CDTF">2014-12-02T16:44:00Z</dcterms:modified>
</cp:coreProperties>
</file>